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12F00" w14:textId="77777777" w:rsidR="001D1C50" w:rsidRDefault="001D1C50" w:rsidP="00687662">
      <w:pPr>
        <w:jc w:val="center"/>
        <w:rPr>
          <w:b/>
        </w:rPr>
      </w:pPr>
      <w:r>
        <w:rPr>
          <w:b/>
          <w:noProof/>
        </w:rPr>
        <w:drawing>
          <wp:inline distT="0" distB="0" distL="0" distR="0" wp14:anchorId="3C86963A" wp14:editId="0288CDAE">
            <wp:extent cx="1189986"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essa  O jpe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3239" cy="796100"/>
                    </a:xfrm>
                    <a:prstGeom prst="rect">
                      <a:avLst/>
                    </a:prstGeom>
                  </pic:spPr>
                </pic:pic>
              </a:graphicData>
            </a:graphic>
          </wp:inline>
        </w:drawing>
      </w:r>
    </w:p>
    <w:p w14:paraId="374E308D" w14:textId="2B18033E" w:rsidR="00687662" w:rsidRPr="00D17EF1" w:rsidRDefault="00687662" w:rsidP="00687662">
      <w:pPr>
        <w:jc w:val="center"/>
        <w:rPr>
          <w:b/>
        </w:rPr>
      </w:pPr>
      <w:r>
        <w:rPr>
          <w:b/>
        </w:rPr>
        <w:t>Odessa Tiger</w:t>
      </w:r>
      <w:r w:rsidRPr="00D17EF1">
        <w:rPr>
          <w:b/>
        </w:rPr>
        <w:t xml:space="preserve"> Booster Club Scholarship Award</w:t>
      </w:r>
      <w:r>
        <w:rPr>
          <w:b/>
        </w:rPr>
        <w:t xml:space="preserve"> </w:t>
      </w:r>
    </w:p>
    <w:p w14:paraId="4DA96A3D" w14:textId="53F21E05" w:rsidR="00687662" w:rsidRDefault="00687662" w:rsidP="00687662">
      <w:bookmarkStart w:id="0" w:name="_Hlk29804953"/>
      <w:r>
        <w:t>The Odessa Booster Club will be offering thre</w:t>
      </w:r>
      <w:r w:rsidR="004A6AF0">
        <w:t>e scholarships for the 2020-2021</w:t>
      </w:r>
      <w:r>
        <w:t xml:space="preserve"> year.  One student will be awarded $2000 the second student will be offered $1750 and the third will be offered $1250. This scholarship is open to any </w:t>
      </w:r>
      <w:r w:rsidR="004A6AF0">
        <w:t>Odessa senior graduating in 2021</w:t>
      </w:r>
      <w:bookmarkStart w:id="1" w:name="_GoBack"/>
      <w:bookmarkEnd w:id="1"/>
      <w:r>
        <w:t>.</w:t>
      </w:r>
    </w:p>
    <w:bookmarkEnd w:id="0"/>
    <w:p w14:paraId="775D77E7" w14:textId="77777777" w:rsidR="00687662" w:rsidRPr="00D17EF1" w:rsidRDefault="00687662" w:rsidP="00687662">
      <w:pPr>
        <w:rPr>
          <w:b/>
        </w:rPr>
      </w:pPr>
      <w:r w:rsidRPr="00D17EF1">
        <w:rPr>
          <w:b/>
        </w:rPr>
        <w:t>Requirements</w:t>
      </w:r>
    </w:p>
    <w:p w14:paraId="57CDDFA3" w14:textId="77777777" w:rsidR="00687662" w:rsidRDefault="00687662" w:rsidP="00687662">
      <w:r>
        <w:t xml:space="preserve">Students are expected to be leaders at their school in terms of citizenship, integrity, and determination.  This leadership is shown in the classroom and in athletic competition.  Students are expected to be good workers who work to see their dreams come true.  </w:t>
      </w:r>
    </w:p>
    <w:p w14:paraId="6E7CB9C9" w14:textId="77777777" w:rsidR="000C3D77" w:rsidRDefault="00687662" w:rsidP="000C3D77">
      <w:pPr>
        <w:rPr>
          <w:b/>
        </w:rPr>
      </w:pPr>
      <w:r w:rsidRPr="00D17EF1">
        <w:rPr>
          <w:b/>
        </w:rPr>
        <w:t>Eligibility</w:t>
      </w:r>
    </w:p>
    <w:p w14:paraId="6852D5CB" w14:textId="77777777" w:rsidR="000C3D77" w:rsidRDefault="00687662" w:rsidP="000C3D77">
      <w:pPr>
        <w:rPr>
          <w:b/>
        </w:rPr>
      </w:pPr>
      <w:r>
        <w:t>Students must have participated in OHS HS Sports in either the fall, winter or spring sports programs.  Multi-sports athletes are encouraged to apply.</w:t>
      </w:r>
    </w:p>
    <w:p w14:paraId="529EDD2F" w14:textId="457C5735" w:rsidR="008057B6" w:rsidRPr="000C3D77" w:rsidRDefault="001D1C50" w:rsidP="000C3D77">
      <w:pPr>
        <w:rPr>
          <w:b/>
        </w:rPr>
      </w:pPr>
      <w:r w:rsidRPr="000C3D77">
        <w:t>S</w:t>
      </w:r>
      <w:r w:rsidR="008057B6" w:rsidRPr="000C3D77">
        <w:t xml:space="preserve">ports individual honors will also be </w:t>
      </w:r>
      <w:r w:rsidR="00D07BF4">
        <w:t>considered i.e.</w:t>
      </w:r>
      <w:r w:rsidRPr="000C3D77">
        <w:t xml:space="preserve"> all league, all opponent, team academic </w:t>
      </w:r>
      <w:r w:rsidR="00C860A0" w:rsidRPr="000C3D77">
        <w:t>recognition</w:t>
      </w:r>
      <w:r w:rsidR="008057B6" w:rsidRPr="000C3D77">
        <w:t xml:space="preserve">. </w:t>
      </w:r>
    </w:p>
    <w:p w14:paraId="42DBC6A1" w14:textId="1806ED9E" w:rsidR="00687662" w:rsidRDefault="00687662" w:rsidP="00687662">
      <w:r>
        <w:t>Eligible students must have a minimum of a cumulative 3.00 GPA.</w:t>
      </w:r>
    </w:p>
    <w:p w14:paraId="03D4E1D3" w14:textId="7740384F" w:rsidR="000C3D77" w:rsidRDefault="00687662" w:rsidP="00687662">
      <w:r>
        <w:t>Students are expected to have served their school and community in many different areas and events.</w:t>
      </w:r>
      <w:r w:rsidR="000C3D77">
        <w:t xml:space="preserve">  Looking for not only time served but also a diversity of community/school events that the student has served (non-school time hours) Principal must sign off on community service hours.  </w:t>
      </w:r>
    </w:p>
    <w:p w14:paraId="6C75264D" w14:textId="61CCAB4F" w:rsidR="00687662" w:rsidRPr="00167EB5" w:rsidRDefault="00687662" w:rsidP="00687662">
      <w:pPr>
        <w:rPr>
          <w:b/>
        </w:rPr>
      </w:pPr>
      <w:r w:rsidRPr="00167EB5">
        <w:rPr>
          <w:b/>
        </w:rPr>
        <w:t>How to Apply</w:t>
      </w:r>
    </w:p>
    <w:p w14:paraId="7799E88A" w14:textId="6A620E60" w:rsidR="007B15A2" w:rsidRDefault="00687662" w:rsidP="00687662">
      <w:r>
        <w:t>Students will submit the application page, transcript, resume (resume should highlight community service requirement) two letters of recommendation (one of which must be from a coach or athletic director</w:t>
      </w:r>
      <w:r w:rsidR="007B15A2">
        <w:t xml:space="preserve"> describing your work ethic, attitude and leadership</w:t>
      </w:r>
      <w:r>
        <w:t xml:space="preserve">) and answer the following essay.  </w:t>
      </w:r>
    </w:p>
    <w:p w14:paraId="654B3F86" w14:textId="00B695B5" w:rsidR="00687662" w:rsidRDefault="00687662" w:rsidP="00687662">
      <w:r>
        <w:t>Essay’s must be typed and no longer than 500 words on the below topi</w:t>
      </w:r>
      <w:r w:rsidR="000C3D77">
        <w:t xml:space="preserve">c and will be graded on grammar, punctuation, presentation and all standard language practices. </w:t>
      </w:r>
    </w:p>
    <w:p w14:paraId="12829045" w14:textId="74CC0ABF" w:rsidR="000C3D77" w:rsidRPr="000C3D77" w:rsidRDefault="000C3D77" w:rsidP="00687662">
      <w:pPr>
        <w:rPr>
          <w:b/>
          <w:i/>
          <w:iCs/>
        </w:rPr>
      </w:pPr>
      <w:r w:rsidRPr="000C3D77">
        <w:rPr>
          <w:b/>
          <w:i/>
          <w:iCs/>
        </w:rPr>
        <w:t xml:space="preserve">Give an example of a life lesson you learned as an Odessa athlete that will carry forward into life after high school.  </w:t>
      </w:r>
    </w:p>
    <w:p w14:paraId="7030AAEB" w14:textId="09837094" w:rsidR="00687662" w:rsidRPr="0062544B" w:rsidRDefault="00687662" w:rsidP="00687662">
      <w:pPr>
        <w:rPr>
          <w:b/>
        </w:rPr>
      </w:pPr>
      <w:r w:rsidRPr="0062544B">
        <w:rPr>
          <w:b/>
        </w:rPr>
        <w:t>Review Process</w:t>
      </w:r>
    </w:p>
    <w:p w14:paraId="222857A2" w14:textId="2FAE5210" w:rsidR="007B15A2" w:rsidRDefault="00687662">
      <w:r w:rsidRPr="000C5207">
        <w:rPr>
          <w:u w:val="single"/>
        </w:rPr>
        <w:t>All completed applications must be received by May 1</w:t>
      </w:r>
      <w:r w:rsidRPr="000C5207">
        <w:rPr>
          <w:u w:val="single"/>
          <w:vertAlign w:val="superscript"/>
        </w:rPr>
        <w:t>st</w:t>
      </w:r>
      <w:r w:rsidRPr="000C5207">
        <w:rPr>
          <w:u w:val="single"/>
        </w:rPr>
        <w:t>.</w:t>
      </w:r>
      <w:r w:rsidR="000C3D77">
        <w:rPr>
          <w:u w:val="single"/>
        </w:rPr>
        <w:t xml:space="preserve">  </w:t>
      </w:r>
      <w:r>
        <w:t>A committee will review the applications.  Winners will be announced at the graduation ceremon</w:t>
      </w:r>
      <w:r w:rsidR="00DA7B0C">
        <w:t>y</w:t>
      </w:r>
      <w:r>
        <w:t>.   Applications will not be returned to applicants.</w:t>
      </w:r>
      <w:r w:rsidR="000C3D77">
        <w:t xml:space="preserve">   </w:t>
      </w:r>
    </w:p>
    <w:p w14:paraId="69B8BAA0" w14:textId="3E1E0EBE" w:rsidR="00687662" w:rsidRDefault="00687662">
      <w:r w:rsidRPr="009162D6">
        <w:rPr>
          <w:b/>
          <w:i/>
          <w:u w:val="single"/>
        </w:rPr>
        <w:t xml:space="preserve">*Scholarship money will not be awarded until after the candidate has completed a successful first quarter/semester of college with a 2.0.  </w:t>
      </w:r>
    </w:p>
    <w:sectPr w:rsidR="00687662" w:rsidSect="007B15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62"/>
    <w:rsid w:val="000C3D77"/>
    <w:rsid w:val="001D1C50"/>
    <w:rsid w:val="004A6AF0"/>
    <w:rsid w:val="00687662"/>
    <w:rsid w:val="007A740A"/>
    <w:rsid w:val="007B15A2"/>
    <w:rsid w:val="008057B6"/>
    <w:rsid w:val="00C860A0"/>
    <w:rsid w:val="00D07BF4"/>
    <w:rsid w:val="00DA7B0C"/>
    <w:rsid w:val="00F1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EF20"/>
  <w15:chartTrackingRefBased/>
  <w15:docId w15:val="{D26FEA4C-E699-4DC7-8A31-294AADD8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6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Deife</dc:creator>
  <cp:keywords/>
  <dc:description/>
  <cp:lastModifiedBy>Kimberly Ryan</cp:lastModifiedBy>
  <cp:revision>2</cp:revision>
  <dcterms:created xsi:type="dcterms:W3CDTF">2021-02-22T23:00:00Z</dcterms:created>
  <dcterms:modified xsi:type="dcterms:W3CDTF">2021-02-22T23:00:00Z</dcterms:modified>
</cp:coreProperties>
</file>